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E0" w:rsidRPr="00F34515" w:rsidRDefault="00D048BD" w:rsidP="005F47E0">
      <w:pPr>
        <w:jc w:val="center"/>
        <w:rPr>
          <w:rFonts w:ascii="Verdana" w:hAnsi="Verdana"/>
          <w:b/>
          <w:sz w:val="20"/>
          <w:szCs w:val="20"/>
        </w:rPr>
      </w:pPr>
      <w:r w:rsidRPr="00F34515">
        <w:rPr>
          <w:rFonts w:ascii="Verdana" w:hAnsi="Verdan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-714375</wp:posOffset>
            </wp:positionH>
            <wp:positionV relativeFrom="paragraph">
              <wp:posOffset>361950</wp:posOffset>
            </wp:positionV>
            <wp:extent cx="798195" cy="385445"/>
            <wp:effectExtent l="0" t="0" r="190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UROPA_invierterural1_tran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CD9" w:rsidRPr="00F34515">
        <w:rPr>
          <w:rFonts w:ascii="Verdana" w:hAnsi="Verdana"/>
          <w:b/>
          <w:sz w:val="20"/>
          <w:szCs w:val="20"/>
        </w:rPr>
        <w:t>MODELO ORIENTATIVO DE INFORME DE CONTRIBUCIÓN A LA IGUALDAD DE GÉNERO</w:t>
      </w:r>
    </w:p>
    <w:p w:rsidR="005F47E0" w:rsidRPr="00F34515" w:rsidRDefault="005F47E0" w:rsidP="005F47E0">
      <w:pPr>
        <w:rPr>
          <w:rFonts w:ascii="Verdana" w:hAnsi="Verdana"/>
          <w:b/>
          <w:sz w:val="20"/>
          <w:szCs w:val="20"/>
        </w:rPr>
      </w:pPr>
    </w:p>
    <w:p w:rsidR="005F47E0" w:rsidRPr="00F34515" w:rsidRDefault="005F47E0" w:rsidP="005F47E0">
      <w:pPr>
        <w:rPr>
          <w:rFonts w:ascii="Verdana" w:hAnsi="Verdana"/>
          <w:b/>
          <w:sz w:val="20"/>
          <w:szCs w:val="20"/>
        </w:rPr>
      </w:pPr>
    </w:p>
    <w:p w:rsidR="00F34515" w:rsidRPr="00F34515" w:rsidRDefault="00F34515" w:rsidP="00F34515">
      <w:pPr>
        <w:pStyle w:val="Standard"/>
        <w:ind w:left="567" w:right="90"/>
        <w:jc w:val="right"/>
        <w:rPr>
          <w:rFonts w:ascii="Verdana" w:hAnsi="Verdana"/>
          <w:sz w:val="20"/>
          <w:szCs w:val="20"/>
        </w:rPr>
      </w:pPr>
      <w:r w:rsidRPr="00F34515">
        <w:rPr>
          <w:rFonts w:ascii="Verdana" w:hAnsi="Verdana" w:cs="Verdana"/>
          <w:bCs/>
          <w:sz w:val="20"/>
          <w:szCs w:val="20"/>
        </w:rPr>
        <w:t>Nº de expediente:</w:t>
      </w:r>
      <w:r w:rsidR="00304197">
        <w:rPr>
          <w:rFonts w:ascii="Verdana" w:hAnsi="Verdana" w:cs="Verdana"/>
          <w:bCs/>
          <w:sz w:val="20"/>
          <w:szCs w:val="20"/>
        </w:rPr>
        <w:t xml:space="preserve"> </w:t>
      </w:r>
      <w:r w:rsidRPr="00F34515">
        <w:rPr>
          <w:rFonts w:ascii="Verdana" w:hAnsi="Verdana" w:cs="Verdana"/>
          <w:bCs/>
          <w:sz w:val="20"/>
          <w:szCs w:val="20"/>
        </w:rPr>
        <w:t xml:space="preserve">2018/___/______/____ </w:t>
      </w:r>
      <w:r w:rsidRPr="00F34515">
        <w:rPr>
          <w:rFonts w:ascii="Verdana" w:hAnsi="Verdana" w:cs="Verdana"/>
          <w:sz w:val="20"/>
          <w:szCs w:val="20"/>
        </w:rPr>
        <w:br/>
      </w:r>
    </w:p>
    <w:p w:rsidR="00F34515" w:rsidRPr="00F34515" w:rsidRDefault="00F34515" w:rsidP="00F34515">
      <w:pPr>
        <w:pStyle w:val="Standard"/>
        <w:ind w:left="567" w:right="90"/>
        <w:jc w:val="right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4"/>
        <w:gridCol w:w="3520"/>
        <w:gridCol w:w="1662"/>
        <w:gridCol w:w="2234"/>
      </w:tblGrid>
      <w:tr w:rsidR="00F34515" w:rsidRPr="00F34515" w:rsidTr="00304197">
        <w:trPr>
          <w:trHeight w:val="397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bCs/>
                <w:sz w:val="20"/>
                <w:szCs w:val="20"/>
              </w:rPr>
              <w:t>Línea de ayuda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15" w:rsidRPr="00F34515" w:rsidRDefault="00F34515">
            <w:pPr>
              <w:pStyle w:val="Standard"/>
              <w:snapToGrid w:val="0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4515" w:rsidRPr="00F34515" w:rsidTr="00304197">
        <w:trPr>
          <w:trHeight w:val="397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515" w:rsidRPr="00F34515" w:rsidRDefault="00F34515">
            <w:pPr>
              <w:snapToGrid w:val="0"/>
              <w:spacing w:before="57" w:after="57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bCs/>
                <w:sz w:val="20"/>
                <w:szCs w:val="20"/>
              </w:rPr>
              <w:t>Zona Rural Leader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515" w:rsidRPr="00F34515" w:rsidRDefault="00F34515">
            <w:pPr>
              <w:pStyle w:val="Contenidodelatabla"/>
              <w:snapToGrid w:val="0"/>
              <w:spacing w:before="57" w:after="57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Style w:val="Fuentedeprrafopredeter1"/>
                <w:rFonts w:ascii="Verdana" w:hAnsi="Verdana" w:cs="Newsgot"/>
                <w:b/>
                <w:bCs/>
                <w:caps/>
                <w:kern w:val="0"/>
                <w:sz w:val="20"/>
                <w:szCs w:val="20"/>
              </w:rPr>
              <w:t>ca02/ca03</w:t>
            </w:r>
          </w:p>
        </w:tc>
      </w:tr>
    </w:tbl>
    <w:p w:rsidR="00F34515" w:rsidRPr="00F34515" w:rsidRDefault="00F34515" w:rsidP="00F34515">
      <w:pPr>
        <w:pStyle w:val="Standard"/>
        <w:ind w:left="567" w:right="90"/>
        <w:jc w:val="right"/>
        <w:rPr>
          <w:rFonts w:ascii="Verdana" w:hAnsi="Verdana" w:cs="Verdana"/>
          <w:kern w:val="2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3080"/>
        <w:gridCol w:w="1542"/>
        <w:gridCol w:w="1338"/>
      </w:tblGrid>
      <w:tr w:rsidR="00F34515" w:rsidRPr="00F34515" w:rsidTr="00304197">
        <w:trPr>
          <w:trHeight w:val="397"/>
          <w:jc w:val="center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sz w:val="20"/>
                <w:szCs w:val="20"/>
              </w:rPr>
              <w:t>1</w:t>
            </w:r>
            <w:r w:rsidRPr="00F34515">
              <w:rPr>
                <w:rFonts w:ascii="Verdana" w:hAnsi="Verdana" w:cs="Verdana"/>
                <w:b/>
                <w:sz w:val="20"/>
                <w:szCs w:val="20"/>
              </w:rPr>
              <w:t>. DATOS DE LA PERSONA O ENTIDAD SOLICITANTE Y DE LA REPRESENTANTE</w:t>
            </w:r>
          </w:p>
        </w:tc>
      </w:tr>
      <w:tr w:rsidR="00F34515" w:rsidRPr="00F34515" w:rsidTr="00304197">
        <w:trPr>
          <w:trHeight w:val="397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sz w:val="20"/>
                <w:szCs w:val="20"/>
              </w:rPr>
              <w:t>Apellidos y nombre/Razón social/Denominación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515" w:rsidRPr="00F34515" w:rsidRDefault="00F34515">
            <w:pPr>
              <w:pStyle w:val="Standard"/>
              <w:snapToGrid w:val="0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position w:val="7"/>
                <w:sz w:val="20"/>
                <w:szCs w:val="20"/>
              </w:rPr>
              <w:t>DNI/NIE/NIF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15" w:rsidRPr="00F34515" w:rsidRDefault="00F34515">
            <w:pPr>
              <w:pStyle w:val="Standard"/>
              <w:snapToGrid w:val="0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4515" w:rsidRPr="00F34515" w:rsidTr="00304197">
        <w:trPr>
          <w:trHeight w:val="397"/>
          <w:jc w:val="center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bCs/>
                <w:sz w:val="20"/>
                <w:szCs w:val="20"/>
              </w:rPr>
              <w:t>En su caso, datos del/de la representante legal:</w:t>
            </w:r>
          </w:p>
        </w:tc>
      </w:tr>
      <w:tr w:rsidR="00F34515" w:rsidRPr="00F34515" w:rsidTr="00304197">
        <w:trPr>
          <w:trHeight w:val="397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sz w:val="20"/>
                <w:szCs w:val="20"/>
              </w:rPr>
              <w:t>Apellidos y nombre/Razón social/Denominación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515" w:rsidRPr="00F34515" w:rsidRDefault="00F34515">
            <w:pPr>
              <w:pStyle w:val="Standard"/>
              <w:snapToGrid w:val="0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position w:val="7"/>
                <w:sz w:val="20"/>
                <w:szCs w:val="20"/>
              </w:rPr>
              <w:t>DNI/NIE/NIF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15" w:rsidRPr="00F34515" w:rsidRDefault="00F34515">
            <w:pPr>
              <w:pStyle w:val="Standard"/>
              <w:snapToGrid w:val="0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4515" w:rsidRPr="00F34515" w:rsidRDefault="00F34515" w:rsidP="00F34515">
      <w:pPr>
        <w:pStyle w:val="Standard"/>
        <w:ind w:left="567" w:right="90"/>
        <w:jc w:val="right"/>
        <w:rPr>
          <w:rFonts w:ascii="Verdana" w:hAnsi="Verdana" w:cs="Verdana"/>
          <w:kern w:val="2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70"/>
      </w:tblGrid>
      <w:tr w:rsidR="00F34515" w:rsidRPr="00F34515" w:rsidTr="00304197">
        <w:trPr>
          <w:trHeight w:val="397"/>
          <w:jc w:val="center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sz w:val="20"/>
                <w:szCs w:val="20"/>
              </w:rPr>
              <w:t>2. IDENTIFICACIÓN DE LA ACTIVIDAD/PROYECTO PARA EL QUE SE SOLICITA LA SUBVENCIÓN</w:t>
            </w:r>
          </w:p>
        </w:tc>
      </w:tr>
      <w:tr w:rsidR="00F34515" w:rsidRPr="00F34515" w:rsidTr="00304197">
        <w:trPr>
          <w:trHeight w:val="397"/>
          <w:jc w:val="center"/>
        </w:trPr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15" w:rsidRPr="00F34515" w:rsidRDefault="00F34515">
            <w:pPr>
              <w:pStyle w:val="Standard"/>
              <w:snapToGrid w:val="0"/>
              <w:ind w:right="9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F34515" w:rsidRPr="00F34515" w:rsidRDefault="00F34515">
            <w:pPr>
              <w:pStyle w:val="Standard"/>
              <w:ind w:right="9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F34515" w:rsidRPr="00F34515" w:rsidRDefault="00F34515" w:rsidP="005F47E0">
      <w:pPr>
        <w:rPr>
          <w:rFonts w:ascii="Verdana" w:hAnsi="Verdana"/>
          <w:b/>
          <w:sz w:val="20"/>
          <w:szCs w:val="20"/>
        </w:rPr>
      </w:pPr>
    </w:p>
    <w:tbl>
      <w:tblPr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8959"/>
      </w:tblGrid>
      <w:tr w:rsidR="00F34515" w:rsidRPr="00F34515" w:rsidTr="00304197">
        <w:trPr>
          <w:trHeight w:val="397"/>
          <w:jc w:val="center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515" w:rsidRPr="00F34515" w:rsidRDefault="00F34515" w:rsidP="00F34515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4515">
              <w:rPr>
                <w:rFonts w:ascii="Verdana" w:hAnsi="Verdana" w:cs="Verdana"/>
                <w:b/>
                <w:sz w:val="20"/>
                <w:szCs w:val="20"/>
              </w:rPr>
              <w:t xml:space="preserve">3. </w:t>
            </w:r>
            <w:r w:rsidRPr="00F34515">
              <w:rPr>
                <w:rFonts w:ascii="Verdana" w:hAnsi="Verdana"/>
                <w:b/>
                <w:bCs/>
                <w:sz w:val="20"/>
                <w:szCs w:val="20"/>
              </w:rPr>
              <w:t>CONTRIBUCIÓN A LA IGUALDAD DE GÉNERO</w:t>
            </w:r>
          </w:p>
          <w:p w:rsidR="00F34515" w:rsidRPr="00F34515" w:rsidRDefault="00F34515" w:rsidP="00397344">
            <w:pPr>
              <w:pStyle w:val="Standard"/>
              <w:ind w:right="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4515" w:rsidRPr="00F34515" w:rsidTr="00304197">
        <w:trPr>
          <w:trHeight w:val="397"/>
          <w:jc w:val="center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39" w:rsidRPr="000E6D39" w:rsidRDefault="000E6D39" w:rsidP="000E6D39">
            <w:pPr>
              <w:rPr>
                <w:rFonts w:ascii="Verdana" w:hAnsi="Verdana"/>
                <w:sz w:val="20"/>
                <w:szCs w:val="20"/>
              </w:rPr>
            </w:pPr>
            <w:r w:rsidRPr="000E6D39">
              <w:rPr>
                <w:rFonts w:ascii="Verdana" w:hAnsi="Verdana" w:cs="Verdana"/>
                <w:b/>
                <w:sz w:val="20"/>
                <w:szCs w:val="20"/>
              </w:rPr>
              <w:t xml:space="preserve">3.1. </w:t>
            </w:r>
            <w:r w:rsidRPr="000E6D39">
              <w:rPr>
                <w:rFonts w:ascii="Verdana" w:hAnsi="Verdana"/>
                <w:b/>
                <w:sz w:val="20"/>
                <w:szCs w:val="20"/>
              </w:rPr>
              <w:t>Situación específica de desigualdad de género sobre la que se ha incidido</w:t>
            </w:r>
            <w:r w:rsidRPr="000E6D3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E6D39" w:rsidRPr="00F34515" w:rsidRDefault="000E6D39" w:rsidP="000E6D39">
            <w:pPr>
              <w:pStyle w:val="Prrafodelista"/>
              <w:rPr>
                <w:rFonts w:ascii="Verdana" w:hAnsi="Verdana"/>
                <w:i/>
                <w:sz w:val="20"/>
                <w:szCs w:val="20"/>
              </w:rPr>
            </w:pPr>
            <w:r w:rsidRPr="00F34515">
              <w:rPr>
                <w:rFonts w:ascii="Verdana" w:hAnsi="Verdana"/>
                <w:i/>
                <w:sz w:val="20"/>
                <w:szCs w:val="20"/>
              </w:rPr>
              <w:t>Mostrar la situación específica de desigualdad de género, que expliquen y avalen la desigualdad o desigualdades de género existentes en el territorio sobre las que se ha incidido con la ejecución del proyecto. Para ello podrá utilizar los siguientes elementos:</w:t>
            </w:r>
          </w:p>
          <w:p w:rsidR="000E6D39" w:rsidRPr="00F34515" w:rsidRDefault="000E6D39" w:rsidP="000E6D39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F34515">
              <w:rPr>
                <w:rFonts w:ascii="Verdana" w:hAnsi="Verdana"/>
                <w:i/>
                <w:sz w:val="20"/>
                <w:szCs w:val="20"/>
              </w:rPr>
              <w:t xml:space="preserve">Datos cuantitativos de diferentes fuentes que deberán estar desagregados por sexo cuando sea posible: Estudios externos, estadísticas de organismos oficiales, diagnóstico de género de la EDL del Campiña de Jerez o EDL Costa Noroeste de Cádiz  </w:t>
            </w:r>
          </w:p>
          <w:p w:rsidR="000E6D39" w:rsidRPr="00F34515" w:rsidRDefault="000E6D39" w:rsidP="000E6D39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F34515">
              <w:rPr>
                <w:rFonts w:ascii="Verdana" w:hAnsi="Verdana"/>
                <w:i/>
                <w:sz w:val="20"/>
                <w:szCs w:val="20"/>
              </w:rPr>
              <w:t xml:space="preserve">Datos cualitativos obtenidos a través de testimonios, grupos de discusión, entrevistas en profundidad, observación directa… </w:t>
            </w:r>
          </w:p>
          <w:p w:rsidR="000E6D39" w:rsidRPr="00F34515" w:rsidRDefault="000E6D39" w:rsidP="000E6D39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F34515">
              <w:rPr>
                <w:rFonts w:ascii="Verdana" w:hAnsi="Verdana"/>
                <w:i/>
                <w:sz w:val="20"/>
                <w:szCs w:val="20"/>
              </w:rPr>
              <w:t xml:space="preserve">Experiencias y programas que se desarrollan a otros niveles territoriales, que han demostrado su contribución a la igualdad de género </w:t>
            </w:r>
          </w:p>
          <w:p w:rsidR="000E6D39" w:rsidRPr="00F34515" w:rsidRDefault="000E6D39" w:rsidP="000E6D39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F34515">
              <w:rPr>
                <w:rFonts w:ascii="Verdana" w:hAnsi="Verdana"/>
                <w:i/>
                <w:sz w:val="20"/>
                <w:szCs w:val="20"/>
              </w:rPr>
              <w:t>Referencias a distintas normativas, tanto relacionadas con la igualdad de género como de carácter general cuando incluya algún punto de esta materia.</w:t>
            </w:r>
          </w:p>
          <w:p w:rsidR="000E6D39" w:rsidRDefault="000E6D39" w:rsidP="000E6D39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F34515">
              <w:rPr>
                <w:rFonts w:ascii="Verdana" w:hAnsi="Verdana"/>
                <w:i/>
                <w:sz w:val="20"/>
                <w:szCs w:val="20"/>
              </w:rPr>
              <w:t xml:space="preserve">Se trata de exponer la situación de partida desde un punto de vista descriptivo y los posibles argumentos que sustentan la necesidad de intervenir, formulando brevemente, a modo de conclusión, la situación de </w:t>
            </w:r>
            <w:r w:rsidRPr="00F34515">
              <w:rPr>
                <w:rFonts w:ascii="Verdana" w:hAnsi="Verdana"/>
                <w:i/>
                <w:sz w:val="20"/>
                <w:szCs w:val="20"/>
              </w:rPr>
              <w:lastRenderedPageBreak/>
              <w:t>desigualdad o desigualdades concretas a las que ha respondido el proyecto con las acciones ejecutadas, contribuyendo a la igualdad de género.</w:t>
            </w: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E6D39" w:rsidRPr="000E6D39" w:rsidRDefault="000E6D39" w:rsidP="000E6D3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383E79" w:rsidRDefault="00383E79" w:rsidP="00383E79">
            <w:pPr>
              <w:pStyle w:val="Prrafodelista"/>
              <w:ind w:left="1224"/>
              <w:rPr>
                <w:rFonts w:ascii="Verdana" w:hAnsi="Verdana"/>
                <w:sz w:val="20"/>
                <w:szCs w:val="20"/>
              </w:rPr>
            </w:pPr>
          </w:p>
          <w:p w:rsidR="000E6D39" w:rsidRPr="00383E79" w:rsidRDefault="000E6D39" w:rsidP="00383E79">
            <w:pPr>
              <w:pStyle w:val="Prrafodelista"/>
              <w:numPr>
                <w:ilvl w:val="1"/>
                <w:numId w:val="5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383E79"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383E79" w:rsidRPr="00383E79">
              <w:rPr>
                <w:rFonts w:ascii="Verdana" w:hAnsi="Verdana"/>
                <w:b/>
                <w:sz w:val="20"/>
                <w:szCs w:val="20"/>
              </w:rPr>
              <w:t xml:space="preserve">lasificación de la contribución </w:t>
            </w:r>
            <w:r w:rsidRPr="00383E79">
              <w:rPr>
                <w:rFonts w:ascii="Verdana" w:hAnsi="Verdana"/>
                <w:b/>
                <w:sz w:val="20"/>
                <w:szCs w:val="20"/>
              </w:rPr>
              <w:t xml:space="preserve"> según mecanismo utilizado (marca la/las que procedan)</w:t>
            </w:r>
          </w:p>
          <w:p w:rsidR="000E6D39" w:rsidRPr="00F34515" w:rsidRDefault="000E6D39" w:rsidP="000E6D39">
            <w:pPr>
              <w:pStyle w:val="Prrafodelista"/>
              <w:ind w:left="122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aconcuadrcula"/>
              <w:tblW w:w="7140" w:type="dxa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6715"/>
            </w:tblGrid>
            <w:tr w:rsidR="000E6D39" w:rsidRPr="00F34515" w:rsidTr="00383E79">
              <w:trPr>
                <w:trHeight w:val="843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El número de puestos de trabajo creados y/o mantenidos para mujeres cumple la regla n+2, siendo “n” el número de empleos creados y/o mantenidos para hombres, independientemente del tipo de contrato</w:t>
                  </w:r>
                </w:p>
              </w:tc>
            </w:tr>
            <w:tr w:rsidR="000E6D39" w:rsidRPr="00F34515" w:rsidTr="00383E79">
              <w:trPr>
                <w:trHeight w:val="555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La actuación propuesta tiene como finalidad  formar, concienciar  y/o  sensibilizar  en materia de igualdad de género</w:t>
                  </w:r>
                </w:p>
              </w:tc>
            </w:tr>
            <w:tr w:rsidR="000E6D39" w:rsidRPr="00F34515" w:rsidTr="00383E79">
              <w:trPr>
                <w:trHeight w:val="577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 w:cs="Verdana"/>
                      <w:i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La actuación propuesta tiene como finalidad formar, capacitar y/o trabajar en el empoderamiento de las mujeres.</w:t>
                  </w:r>
                </w:p>
              </w:tc>
            </w:tr>
            <w:tr w:rsidR="000E6D39" w:rsidRPr="00F34515" w:rsidTr="00383E79">
              <w:trPr>
                <w:trHeight w:val="686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La actuación propuesta promueve la implantación de acciones positivas en las empresas (Planes, protocolos, medidas de igualdad, etc.)</w:t>
                  </w:r>
                </w:p>
              </w:tc>
            </w:tr>
            <w:tr w:rsidR="000E6D39" w:rsidRPr="00F34515" w:rsidTr="00383E79">
              <w:trPr>
                <w:trHeight w:val="710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La actuación propuesta profundiza en el conocimiento de la situación de la mujer en el sector, dando visibilidad al colectivo de mujer</w:t>
                  </w:r>
                </w:p>
              </w:tc>
            </w:tr>
            <w:tr w:rsidR="000E6D39" w:rsidRPr="00F34515" w:rsidTr="00383E79">
              <w:trPr>
                <w:trHeight w:val="977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 w:cs="Verdana"/>
                      <w:i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La actuación propuesta es la incorporación de  cláusulas de concesión de obra o servicios a empresas que incorporen paulatinamente aspectos de igualdad de oportunidades entre hombres y mujeres, pudiendo ser estas empresas de hombres o de mujeres.</w:t>
                  </w:r>
                </w:p>
              </w:tc>
            </w:tr>
            <w:tr w:rsidR="000E6D39" w:rsidRPr="00F34515" w:rsidTr="00383E79">
              <w:trPr>
                <w:trHeight w:val="564"/>
              </w:trPr>
              <w:tc>
                <w:tcPr>
                  <w:tcW w:w="42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715" w:type="dxa"/>
                  <w:vAlign w:val="center"/>
                </w:tcPr>
                <w:p w:rsidR="000E6D39" w:rsidRPr="00383E79" w:rsidRDefault="000E6D39" w:rsidP="00383E7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Verdana" w:hAnsi="Verdana" w:cs="Verdana"/>
                      <w:i/>
                      <w:sz w:val="20"/>
                      <w:szCs w:val="20"/>
                    </w:rPr>
                  </w:pPr>
                  <w:r w:rsidRPr="00383E79">
                    <w:rPr>
                      <w:rFonts w:ascii="Verdana" w:hAnsi="Verdana" w:cs="Verdana"/>
                      <w:i/>
                      <w:sz w:val="20"/>
                      <w:szCs w:val="20"/>
                    </w:rPr>
                    <w:t>La actuación propuesta promueve la formación en materia de género del equipo técnico asociado al proyecto.</w:t>
                  </w:r>
                </w:p>
              </w:tc>
            </w:tr>
          </w:tbl>
          <w:p w:rsidR="00F34515" w:rsidRPr="00F34515" w:rsidRDefault="00F34515" w:rsidP="000E6D39">
            <w:pPr>
              <w:pStyle w:val="Standard"/>
              <w:ind w:right="9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83E79" w:rsidRDefault="00383E79">
      <w:r>
        <w:lastRenderedPageBreak/>
        <w:br w:type="page"/>
      </w:r>
    </w:p>
    <w:tbl>
      <w:tblPr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8959"/>
      </w:tblGrid>
      <w:tr w:rsidR="00383E79" w:rsidRPr="00F34515" w:rsidTr="00304197">
        <w:trPr>
          <w:trHeight w:val="397"/>
          <w:jc w:val="center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E79" w:rsidRPr="00383E79" w:rsidRDefault="00383E79" w:rsidP="00383E79">
            <w:pPr>
              <w:pStyle w:val="Prrafodelista"/>
              <w:numPr>
                <w:ilvl w:val="0"/>
                <w:numId w:val="5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 w:rsidRPr="00383E79">
              <w:rPr>
                <w:rFonts w:ascii="Verdana" w:hAnsi="Verdana" w:cs="Times New Roman"/>
                <w:b/>
                <w:i/>
                <w:iCs/>
                <w:color w:val="000000"/>
              </w:rPr>
              <w:lastRenderedPageBreak/>
              <w:t>DE</w:t>
            </w:r>
            <w:r>
              <w:rPr>
                <w:rFonts w:ascii="Verdana" w:hAnsi="Verdana" w:cs="Times New Roman"/>
                <w:b/>
                <w:i/>
                <w:iCs/>
                <w:color w:val="000000"/>
              </w:rPr>
              <w:t>S</w:t>
            </w:r>
            <w:r w:rsidRPr="00383E79">
              <w:rPr>
                <w:rFonts w:ascii="Verdana" w:hAnsi="Verdana" w:cs="Times New Roman"/>
                <w:b/>
                <w:i/>
                <w:iCs/>
                <w:color w:val="000000"/>
              </w:rPr>
              <w:t>CRIPCIÓN DE LA ACTIVIDAD</w:t>
            </w: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este apartado d</w:t>
            </w:r>
            <w:r w:rsidRPr="00383E79">
              <w:rPr>
                <w:rFonts w:ascii="Verdana" w:hAnsi="Verdana"/>
                <w:sz w:val="20"/>
                <w:szCs w:val="20"/>
              </w:rPr>
              <w:t xml:space="preserve">escribe detalladamente la/las acciones de contribución llevadas a cabo, en referencia a mecanismo/s y categoría/s descritas en el apartado </w:t>
            </w:r>
            <w:r>
              <w:rPr>
                <w:rFonts w:ascii="Verdana" w:hAnsi="Verdana"/>
                <w:sz w:val="20"/>
                <w:szCs w:val="20"/>
              </w:rPr>
              <w:t>3.2</w:t>
            </w:r>
            <w:r w:rsidRPr="00383E79">
              <w:rPr>
                <w:rFonts w:ascii="Verdana" w:hAnsi="Verdana"/>
                <w:sz w:val="20"/>
                <w:szCs w:val="20"/>
              </w:rPr>
              <w:t xml:space="preserve"> de este informe. (</w:t>
            </w:r>
            <w:r w:rsidR="00304197" w:rsidRPr="00383E79">
              <w:rPr>
                <w:rFonts w:ascii="Verdana" w:hAnsi="Verdana"/>
                <w:sz w:val="20"/>
                <w:szCs w:val="20"/>
              </w:rPr>
              <w:t>Objetivos</w:t>
            </w:r>
            <w:r w:rsidRPr="00383E79">
              <w:rPr>
                <w:rFonts w:ascii="Verdana" w:hAnsi="Verdana"/>
                <w:sz w:val="20"/>
                <w:szCs w:val="20"/>
              </w:rPr>
              <w:t>, desarrollo, etc.)</w:t>
            </w: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</w:p>
          <w:p w:rsid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</w:p>
          <w:p w:rsidR="00383E79" w:rsidRPr="000E6D39" w:rsidRDefault="00383E79" w:rsidP="00383E79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383E79" w:rsidRPr="00F34515" w:rsidTr="00304197">
        <w:trPr>
          <w:trHeight w:val="397"/>
          <w:jc w:val="center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E79" w:rsidRDefault="00383E79" w:rsidP="00383E79">
            <w:pPr>
              <w:pStyle w:val="Prrafodelista"/>
              <w:numPr>
                <w:ilvl w:val="0"/>
                <w:numId w:val="5"/>
              </w:numPr>
              <w:rPr>
                <w:rFonts w:ascii="Verdana" w:hAnsi="Verdana" w:cs="Times New Roman"/>
                <w:b/>
                <w:i/>
                <w:iCs/>
                <w:color w:val="000000"/>
              </w:rPr>
            </w:pPr>
            <w:r>
              <w:rPr>
                <w:rFonts w:ascii="Verdana" w:hAnsi="Verdana" w:cs="Times New Roman"/>
                <w:b/>
                <w:i/>
                <w:iCs/>
                <w:color w:val="000000"/>
              </w:rPr>
              <w:t xml:space="preserve">RESULTADOS OBTENIDOS </w:t>
            </w:r>
          </w:p>
          <w:p w:rsidR="00383E79" w:rsidRPr="00383E79" w:rsidRDefault="00383E79" w:rsidP="00383E79">
            <w:pPr>
              <w:rPr>
                <w:rFonts w:ascii="Verdana" w:hAnsi="Verdana"/>
                <w:sz w:val="20"/>
                <w:szCs w:val="20"/>
              </w:rPr>
            </w:pPr>
            <w:r w:rsidRPr="00383E79">
              <w:rPr>
                <w:rFonts w:ascii="Verdana" w:hAnsi="Verdana"/>
                <w:sz w:val="20"/>
                <w:szCs w:val="20"/>
              </w:rPr>
              <w:t xml:space="preserve">En este apartado recoge </w:t>
            </w:r>
            <w:r>
              <w:rPr>
                <w:rFonts w:ascii="Verdana" w:hAnsi="Verdana"/>
                <w:sz w:val="20"/>
                <w:szCs w:val="20"/>
              </w:rPr>
              <w:t>los r</w:t>
            </w:r>
            <w:r w:rsidRPr="00F34515">
              <w:rPr>
                <w:rFonts w:ascii="Verdana" w:hAnsi="Verdana"/>
                <w:sz w:val="20"/>
                <w:szCs w:val="20"/>
              </w:rPr>
              <w:t>esultados obtenidos</w:t>
            </w:r>
            <w:r>
              <w:rPr>
                <w:rFonts w:ascii="Verdana" w:hAnsi="Verdana"/>
                <w:sz w:val="20"/>
                <w:szCs w:val="20"/>
              </w:rPr>
              <w:t xml:space="preserve"> con la acción o acciones recogidas en el punto 4 de este informe, así como la</w:t>
            </w:r>
            <w:r w:rsidRPr="00F34515">
              <w:rPr>
                <w:rFonts w:ascii="Verdana" w:hAnsi="Verdana"/>
                <w:sz w:val="20"/>
                <w:szCs w:val="20"/>
              </w:rPr>
              <w:t xml:space="preserve"> acreditación de los mismos (E</w:t>
            </w:r>
            <w:r w:rsidRPr="00383E79">
              <w:rPr>
                <w:rFonts w:ascii="Verdana" w:hAnsi="Verdana"/>
                <w:sz w:val="20"/>
                <w:szCs w:val="20"/>
              </w:rPr>
              <w:t>valuación, Indicadores y datos desagregados por sexo. Listas de asistentes, temario, programa, Material de didáctico, difusión, etc.)</w:t>
            </w:r>
          </w:p>
          <w:p w:rsidR="00383E79" w:rsidRDefault="00383E79" w:rsidP="00383E79">
            <w:pPr>
              <w:rPr>
                <w:rFonts w:ascii="Verdana" w:hAnsi="Verdana" w:cs="Times New Roman"/>
                <w:b/>
                <w:i/>
                <w:iCs/>
                <w:color w:val="000000"/>
              </w:rPr>
            </w:pPr>
          </w:p>
          <w:p w:rsidR="00383E79" w:rsidRDefault="00383E79" w:rsidP="00383E79">
            <w:pPr>
              <w:rPr>
                <w:rFonts w:ascii="Verdana" w:hAnsi="Verdana" w:cs="Times New Roman"/>
                <w:b/>
                <w:i/>
                <w:iCs/>
                <w:color w:val="000000"/>
              </w:rPr>
            </w:pPr>
          </w:p>
          <w:p w:rsidR="00383E79" w:rsidRDefault="00383E79" w:rsidP="00383E79">
            <w:pPr>
              <w:rPr>
                <w:rFonts w:ascii="Verdana" w:hAnsi="Verdana" w:cs="Times New Roman"/>
                <w:b/>
                <w:i/>
                <w:iCs/>
                <w:color w:val="000000"/>
              </w:rPr>
            </w:pPr>
          </w:p>
          <w:p w:rsidR="00383E79" w:rsidRDefault="00383E79" w:rsidP="00383E79">
            <w:pPr>
              <w:rPr>
                <w:rFonts w:ascii="Verdana" w:hAnsi="Verdana" w:cs="Times New Roman"/>
                <w:b/>
                <w:i/>
                <w:iCs/>
                <w:color w:val="000000"/>
              </w:rPr>
            </w:pPr>
          </w:p>
          <w:p w:rsidR="00383E79" w:rsidRPr="00383E79" w:rsidRDefault="00383E79" w:rsidP="00383E79">
            <w:pPr>
              <w:rPr>
                <w:rFonts w:ascii="Verdana" w:hAnsi="Verdana" w:cs="Times New Roman"/>
                <w:b/>
                <w:i/>
                <w:iCs/>
                <w:color w:val="000000"/>
              </w:rPr>
            </w:pPr>
          </w:p>
        </w:tc>
      </w:tr>
    </w:tbl>
    <w:p w:rsidR="00F34515" w:rsidRPr="00F34515" w:rsidRDefault="00F34515" w:rsidP="005F47E0">
      <w:pPr>
        <w:rPr>
          <w:rFonts w:ascii="Verdana" w:hAnsi="Verdana"/>
          <w:b/>
          <w:sz w:val="20"/>
          <w:szCs w:val="20"/>
        </w:rPr>
      </w:pPr>
    </w:p>
    <w:p w:rsidR="005F47E0" w:rsidRPr="00F34515" w:rsidRDefault="005F47E0" w:rsidP="005F47E0">
      <w:pPr>
        <w:pStyle w:val="Prrafodelista"/>
        <w:rPr>
          <w:rFonts w:ascii="Verdana" w:hAnsi="Verdana"/>
          <w:b/>
          <w:sz w:val="20"/>
          <w:szCs w:val="20"/>
        </w:rPr>
      </w:pPr>
    </w:p>
    <w:p w:rsidR="005F47E0" w:rsidRPr="00F34515" w:rsidRDefault="005F47E0" w:rsidP="005F47E0">
      <w:pPr>
        <w:pStyle w:val="Prrafodelista"/>
        <w:rPr>
          <w:rFonts w:ascii="Verdana" w:hAnsi="Verdana"/>
          <w:b/>
          <w:sz w:val="20"/>
          <w:szCs w:val="20"/>
        </w:rPr>
      </w:pPr>
    </w:p>
    <w:p w:rsidR="005F47E0" w:rsidRPr="00F34515" w:rsidRDefault="005F47E0" w:rsidP="005F47E0">
      <w:pPr>
        <w:pStyle w:val="Prrafodelista"/>
        <w:rPr>
          <w:rFonts w:ascii="Verdana" w:hAnsi="Verdana"/>
          <w:b/>
          <w:sz w:val="20"/>
          <w:szCs w:val="20"/>
        </w:rPr>
      </w:pPr>
    </w:p>
    <w:p w:rsidR="005F47E0" w:rsidRPr="00F34515" w:rsidRDefault="005F47E0" w:rsidP="005F47E0">
      <w:pPr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  <w:r w:rsidRPr="00F34515">
        <w:rPr>
          <w:rFonts w:ascii="Verdana" w:hAnsi="Verdana"/>
          <w:sz w:val="20"/>
          <w:szCs w:val="20"/>
        </w:rPr>
        <w:t>En --------------------------</w:t>
      </w:r>
      <w:proofErr w:type="spellStart"/>
      <w:r w:rsidRPr="00F34515">
        <w:rPr>
          <w:rFonts w:ascii="Verdana" w:hAnsi="Verdana"/>
          <w:sz w:val="20"/>
          <w:szCs w:val="20"/>
        </w:rPr>
        <w:t>a</w:t>
      </w:r>
      <w:proofErr w:type="spellEnd"/>
      <w:r w:rsidRPr="00F34515">
        <w:rPr>
          <w:rFonts w:ascii="Verdana" w:hAnsi="Verdana"/>
          <w:sz w:val="20"/>
          <w:szCs w:val="20"/>
        </w:rPr>
        <w:t xml:space="preserve"> -------- de--------------------------</w:t>
      </w:r>
      <w:r w:rsidR="00383E79">
        <w:rPr>
          <w:rFonts w:ascii="Verdana" w:hAnsi="Verdana"/>
          <w:sz w:val="20"/>
          <w:szCs w:val="20"/>
        </w:rPr>
        <w:t>-de --------------------</w:t>
      </w: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622CD9">
      <w:pPr>
        <w:pStyle w:val="Standard"/>
        <w:jc w:val="center"/>
        <w:rPr>
          <w:rFonts w:ascii="Verdana" w:hAnsi="Verdana"/>
          <w:sz w:val="20"/>
          <w:szCs w:val="20"/>
        </w:rPr>
      </w:pPr>
      <w:proofErr w:type="spellStart"/>
      <w:r w:rsidRPr="00F34515">
        <w:rPr>
          <w:rFonts w:ascii="Verdana" w:hAnsi="Verdana"/>
          <w:sz w:val="20"/>
          <w:szCs w:val="20"/>
        </w:rPr>
        <w:t>Fdo</w:t>
      </w:r>
      <w:proofErr w:type="spellEnd"/>
      <w:r w:rsidRPr="00F34515">
        <w:rPr>
          <w:rFonts w:ascii="Verdana" w:hAnsi="Verdana"/>
          <w:sz w:val="20"/>
          <w:szCs w:val="20"/>
        </w:rPr>
        <w:t>:</w:t>
      </w:r>
    </w:p>
    <w:p w:rsidR="005F47E0" w:rsidRPr="00F34515" w:rsidRDefault="005F47E0" w:rsidP="00622CD9">
      <w:pPr>
        <w:pStyle w:val="Standard"/>
        <w:jc w:val="center"/>
        <w:rPr>
          <w:rFonts w:ascii="Verdana" w:hAnsi="Verdana"/>
          <w:sz w:val="20"/>
          <w:szCs w:val="20"/>
        </w:rPr>
      </w:pPr>
      <w:r w:rsidRPr="00F34515">
        <w:rPr>
          <w:rFonts w:ascii="Verdana" w:hAnsi="Verdana"/>
          <w:sz w:val="20"/>
          <w:szCs w:val="20"/>
        </w:rPr>
        <w:t>Cargo/ puesto:</w:t>
      </w: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 w:rsidP="005F47E0">
      <w:pPr>
        <w:pStyle w:val="Standard"/>
        <w:rPr>
          <w:rFonts w:ascii="Verdana" w:hAnsi="Verdana"/>
          <w:sz w:val="20"/>
          <w:szCs w:val="20"/>
        </w:rPr>
      </w:pPr>
    </w:p>
    <w:p w:rsidR="005F47E0" w:rsidRPr="00F34515" w:rsidRDefault="005F47E0">
      <w:pPr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bookmarkStart w:id="0" w:name="_GoBack"/>
      <w:bookmarkEnd w:id="0"/>
    </w:p>
    <w:sectPr w:rsidR="005F47E0" w:rsidRPr="00F34515" w:rsidSect="00D048BD">
      <w:footerReference w:type="default" r:id="rId8"/>
      <w:pgSz w:w="11906" w:h="16838"/>
      <w:pgMar w:top="1560" w:right="1701" w:bottom="1417" w:left="1701" w:header="85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78" w:rsidRDefault="00377478" w:rsidP="00377478">
      <w:pPr>
        <w:spacing w:after="0" w:line="240" w:lineRule="auto"/>
      </w:pPr>
      <w:r>
        <w:separator/>
      </w:r>
    </w:p>
  </w:endnote>
  <w:endnote w:type="continuationSeparator" w:id="0">
    <w:p w:rsidR="00377478" w:rsidRDefault="00377478" w:rsidP="0037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BD" w:rsidRDefault="00D048BD" w:rsidP="00D048BD">
    <w:pPr>
      <w:pStyle w:val="Piedepgina"/>
      <w:ind w:firstLine="708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2852420</wp:posOffset>
          </wp:positionH>
          <wp:positionV relativeFrom="paragraph">
            <wp:posOffset>171450</wp:posOffset>
          </wp:positionV>
          <wp:extent cx="3408045" cy="581025"/>
          <wp:effectExtent l="0" t="0" r="1905" b="952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78" w:rsidRDefault="00377478" w:rsidP="00377478">
      <w:pPr>
        <w:spacing w:after="0" w:line="240" w:lineRule="auto"/>
      </w:pPr>
      <w:r>
        <w:separator/>
      </w:r>
    </w:p>
  </w:footnote>
  <w:footnote w:type="continuationSeparator" w:id="0">
    <w:p w:rsidR="00377478" w:rsidRDefault="00377478" w:rsidP="0037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5pt;height:67.5pt" o:bullet="t" filled="t">
        <v:fill color2="black"/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45F4EE9"/>
    <w:multiLevelType w:val="multilevel"/>
    <w:tmpl w:val="FACE7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7936AB"/>
    <w:multiLevelType w:val="hybridMultilevel"/>
    <w:tmpl w:val="16621D0A"/>
    <w:lvl w:ilvl="0" w:tplc="72861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7FF1"/>
    <w:multiLevelType w:val="hybridMultilevel"/>
    <w:tmpl w:val="11A2F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55F0"/>
    <w:multiLevelType w:val="multilevel"/>
    <w:tmpl w:val="56E4BE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AD0B85"/>
    <w:multiLevelType w:val="multilevel"/>
    <w:tmpl w:val="45145B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8C628C"/>
    <w:multiLevelType w:val="hybridMultilevel"/>
    <w:tmpl w:val="44FE49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E0"/>
    <w:rsid w:val="000E6D39"/>
    <w:rsid w:val="00304197"/>
    <w:rsid w:val="00377478"/>
    <w:rsid w:val="00383E79"/>
    <w:rsid w:val="0038645A"/>
    <w:rsid w:val="00433355"/>
    <w:rsid w:val="005F47E0"/>
    <w:rsid w:val="00622CD9"/>
    <w:rsid w:val="007E1CBC"/>
    <w:rsid w:val="00980EA8"/>
    <w:rsid w:val="009B35B6"/>
    <w:rsid w:val="00A1220B"/>
    <w:rsid w:val="00A9173A"/>
    <w:rsid w:val="00BC1996"/>
    <w:rsid w:val="00D048BD"/>
    <w:rsid w:val="00E66A49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D1367-C0EA-4231-9B73-490AC47D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F47E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5F47E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F47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determinado">
    <w:name w:val="Predeterminado"/>
    <w:rsid w:val="005F47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rsid w:val="005F47E0"/>
    <w:pPr>
      <w:ind w:left="720"/>
      <w:contextualSpacing/>
    </w:pPr>
  </w:style>
  <w:style w:type="paragraph" w:customStyle="1" w:styleId="TableHeading">
    <w:name w:val="Table Heading"/>
    <w:basedOn w:val="TableContents"/>
    <w:rsid w:val="005F47E0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uiPriority w:val="39"/>
    <w:rsid w:val="0043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7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78"/>
  </w:style>
  <w:style w:type="paragraph" w:styleId="Piedepgina">
    <w:name w:val="footer"/>
    <w:basedOn w:val="Normal"/>
    <w:link w:val="PiedepginaCar"/>
    <w:uiPriority w:val="99"/>
    <w:unhideWhenUsed/>
    <w:rsid w:val="00377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78"/>
  </w:style>
  <w:style w:type="paragraph" w:customStyle="1" w:styleId="Contenidodelatabla">
    <w:name w:val="Contenido de la tabla"/>
    <w:basedOn w:val="Normal"/>
    <w:rsid w:val="00F345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Fuentedeprrafopredeter1">
    <w:name w:val="Fuente de párrafo predeter.1"/>
    <w:rsid w:val="00F3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9</dc:creator>
  <cp:keywords/>
  <dc:description/>
  <cp:lastModifiedBy>Mayte Garcia</cp:lastModifiedBy>
  <cp:revision>3</cp:revision>
  <dcterms:created xsi:type="dcterms:W3CDTF">2021-11-26T13:57:00Z</dcterms:created>
  <dcterms:modified xsi:type="dcterms:W3CDTF">2021-11-26T20:37:00Z</dcterms:modified>
</cp:coreProperties>
</file>